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C209" w14:textId="77777777" w:rsidR="00431224" w:rsidRPr="000301A1" w:rsidRDefault="00B864E9" w:rsidP="00431224">
      <w:pPr>
        <w:spacing w:after="150" w:line="36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Załącznik nr 5</w:t>
      </w:r>
      <w:r w:rsidR="00431224" w:rsidRPr="000301A1">
        <w:rPr>
          <w:rFonts w:ascii="Times New Roman" w:eastAsia="Times New Roman" w:hAnsi="Times New Roman" w:cs="Times New Roman"/>
          <w:b/>
          <w:lang w:eastAsia="pl-PL"/>
        </w:rPr>
        <w:t xml:space="preserve"> </w:t>
      </w:r>
      <w:r w:rsidR="00DE3AA6" w:rsidRPr="000301A1">
        <w:rPr>
          <w:rFonts w:ascii="Times New Roman" w:eastAsia="Times New Roman" w:hAnsi="Times New Roman" w:cs="Times New Roman"/>
          <w:b/>
          <w:lang w:eastAsia="pl-PL"/>
        </w:rPr>
        <w:t>do SWZ</w:t>
      </w:r>
    </w:p>
    <w:p w14:paraId="2B71A877" w14:textId="77777777" w:rsidR="00431224" w:rsidRPr="000301A1" w:rsidRDefault="00431224" w:rsidP="00431224">
      <w:pPr>
        <w:spacing w:after="150" w:line="360" w:lineRule="auto"/>
        <w:jc w:val="center"/>
        <w:rPr>
          <w:rFonts w:ascii="Times New Roman" w:eastAsia="Times New Roman" w:hAnsi="Times New Roman" w:cs="Times New Roman"/>
          <w:b/>
          <w:i/>
          <w:lang w:eastAsia="pl-PL"/>
        </w:rPr>
      </w:pPr>
      <w:r w:rsidRPr="000301A1">
        <w:rPr>
          <w:rFonts w:ascii="Times New Roman" w:eastAsia="Times New Roman" w:hAnsi="Times New Roman" w:cs="Times New Roman"/>
          <w:b/>
          <w:i/>
          <w:lang w:eastAsia="pl-PL"/>
        </w:rPr>
        <w:t>Informacja nt. RODO</w:t>
      </w:r>
    </w:p>
    <w:p w14:paraId="4258A4DD" w14:textId="77777777" w:rsidR="000301A1" w:rsidRPr="000301A1" w:rsidRDefault="000301A1" w:rsidP="000301A1">
      <w:pPr>
        <w:autoSpaceDE w:val="0"/>
        <w:autoSpaceDN w:val="0"/>
        <w:adjustRightInd w:val="0"/>
        <w:jc w:val="both"/>
        <w:rPr>
          <w:rFonts w:ascii="Times New Roman" w:hAnsi="Times New Roman"/>
        </w:rPr>
      </w:pPr>
      <w:r w:rsidRPr="000301A1">
        <w:rPr>
          <w:rFonts w:ascii="Times New Roman" w:hAnsi="Times New Roman"/>
        </w:rPr>
        <w:t xml:space="preserve">Realizując obowiązek informacyjny określony w art. 13 ust.1 i ust 2 Rozporządzenia Parlamentu Europejskiego i Rady (UE) 2016/679 z dnia 27 kwietnia 2016 r. w sprawie ochrony osób </w:t>
      </w:r>
      <w:proofErr w:type="gramStart"/>
      <w:r w:rsidRPr="000301A1">
        <w:rPr>
          <w:rFonts w:ascii="Times New Roman" w:hAnsi="Times New Roman"/>
        </w:rPr>
        <w:t>fizycznych  w</w:t>
      </w:r>
      <w:proofErr w:type="gramEnd"/>
      <w:r w:rsidRPr="000301A1">
        <w:rPr>
          <w:rFonts w:ascii="Times New Roman" w:hAnsi="Times New Roman"/>
        </w:rPr>
        <w:t xml:space="preserve">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p>
    <w:p w14:paraId="6A95150C" w14:textId="77777777" w:rsidR="00EC2B84" w:rsidRDefault="000301A1" w:rsidP="00EC2B84">
      <w:pPr>
        <w:pStyle w:val="Akapitzlist"/>
        <w:numPr>
          <w:ilvl w:val="0"/>
          <w:numId w:val="6"/>
        </w:numPr>
        <w:spacing w:after="200" w:line="276" w:lineRule="auto"/>
        <w:jc w:val="both"/>
        <w:rPr>
          <w:rFonts w:ascii="Times New Roman" w:hAnsi="Times New Roman"/>
        </w:rPr>
      </w:pPr>
      <w:r w:rsidRPr="000301A1">
        <w:rPr>
          <w:rFonts w:ascii="Times New Roman" w:hAnsi="Times New Roman"/>
        </w:rPr>
        <w:t xml:space="preserve">Administratorem Państwa danych osobowych jest </w:t>
      </w:r>
      <w:r w:rsidR="00FF2C76">
        <w:rPr>
          <w:rFonts w:ascii="Times New Roman" w:hAnsi="Times New Roman"/>
        </w:rPr>
        <w:t>Burmistrz</w:t>
      </w:r>
      <w:r w:rsidR="006A79DE">
        <w:rPr>
          <w:rFonts w:ascii="Times New Roman" w:hAnsi="Times New Roman"/>
        </w:rPr>
        <w:t xml:space="preserve"> Gminy Radłów</w:t>
      </w:r>
      <w:r w:rsidRPr="000301A1">
        <w:rPr>
          <w:rFonts w:ascii="Times New Roman" w:hAnsi="Times New Roman"/>
        </w:rPr>
        <w:t xml:space="preserve">, siedziba i dane kontaktowe: ul. </w:t>
      </w:r>
      <w:r w:rsidR="006A79DE">
        <w:rPr>
          <w:rFonts w:ascii="Times New Roman" w:hAnsi="Times New Roman"/>
        </w:rPr>
        <w:t xml:space="preserve">Kolejowa </w:t>
      </w:r>
      <w:proofErr w:type="gramStart"/>
      <w:r w:rsidR="006A79DE">
        <w:rPr>
          <w:rFonts w:ascii="Times New Roman" w:hAnsi="Times New Roman"/>
        </w:rPr>
        <w:t>7</w:t>
      </w:r>
      <w:r w:rsidR="00B77681">
        <w:rPr>
          <w:rFonts w:ascii="Times New Roman" w:hAnsi="Times New Roman"/>
        </w:rPr>
        <w:t xml:space="preserve"> </w:t>
      </w:r>
      <w:r w:rsidRPr="000301A1">
        <w:rPr>
          <w:rFonts w:ascii="Times New Roman" w:hAnsi="Times New Roman"/>
        </w:rPr>
        <w:t>,</w:t>
      </w:r>
      <w:proofErr w:type="gramEnd"/>
      <w:r w:rsidRPr="000301A1">
        <w:rPr>
          <w:rFonts w:ascii="Times New Roman" w:hAnsi="Times New Roman"/>
        </w:rPr>
        <w:t xml:space="preserve"> 33-130 Radłów </w:t>
      </w:r>
    </w:p>
    <w:p w14:paraId="0B54BDAF" w14:textId="7B4A70BB" w:rsidR="000301A1" w:rsidRPr="00EC2B84" w:rsidRDefault="000301A1" w:rsidP="00EC2B84">
      <w:pPr>
        <w:pStyle w:val="Akapitzlist"/>
        <w:numPr>
          <w:ilvl w:val="0"/>
          <w:numId w:val="6"/>
        </w:numPr>
        <w:spacing w:after="200" w:line="276" w:lineRule="auto"/>
        <w:jc w:val="both"/>
        <w:rPr>
          <w:rFonts w:ascii="Times New Roman" w:hAnsi="Times New Roman"/>
        </w:rPr>
      </w:pPr>
      <w:r w:rsidRPr="00EC2B84">
        <w:rPr>
          <w:rFonts w:ascii="Times New Roman" w:hAnsi="Times New Roman"/>
        </w:rPr>
        <w:t xml:space="preserve">W sprawach związanych z ochroną danych osobowych mogą się Państwo kontaktować </w:t>
      </w:r>
      <w:r w:rsidR="00737734" w:rsidRPr="00EC2B84">
        <w:rPr>
          <w:rFonts w:ascii="Times New Roman" w:hAnsi="Times New Roman"/>
        </w:rPr>
        <w:br/>
      </w:r>
      <w:r w:rsidRPr="00EC2B84">
        <w:rPr>
          <w:rFonts w:ascii="Times New Roman" w:hAnsi="Times New Roman"/>
        </w:rPr>
        <w:t xml:space="preserve">z Inspektorem Ochrony Danych pod adresem email: </w:t>
      </w:r>
      <w:hyperlink r:id="rId8" w:history="1">
        <w:r w:rsidR="00EC2B84" w:rsidRPr="00276250">
          <w:rPr>
            <w:rStyle w:val="Hipercze"/>
            <w:rFonts w:ascii="Times New Roman" w:hAnsi="Times New Roman"/>
          </w:rPr>
          <w:t>iod@gminaradlow.pl</w:t>
        </w:r>
      </w:hyperlink>
      <w:r w:rsidRPr="00EC2B84">
        <w:rPr>
          <w:rFonts w:ascii="Times New Roman" w:hAnsi="Times New Roman"/>
        </w:rPr>
        <w:t xml:space="preserve"> lub listownie pod adresem ul. </w:t>
      </w:r>
      <w:r w:rsidR="00B77681" w:rsidRPr="00EC2B84">
        <w:rPr>
          <w:rFonts w:ascii="Times New Roman" w:hAnsi="Times New Roman"/>
        </w:rPr>
        <w:t>Szkolna 1</w:t>
      </w:r>
      <w:r w:rsidRPr="00EC2B84">
        <w:rPr>
          <w:rFonts w:ascii="Times New Roman" w:hAnsi="Times New Roman"/>
        </w:rPr>
        <w:t xml:space="preserve">, 33-130 Radłów. </w:t>
      </w:r>
      <w:r w:rsidRPr="00EC2B84">
        <w:rPr>
          <w:rFonts w:ascii="Times New Roman" w:eastAsia="Times New Roman" w:hAnsi="Times New Roman"/>
          <w:lang w:eastAsia="pl-PL"/>
        </w:rPr>
        <w:t xml:space="preserve">Państwa dane osobowe </w:t>
      </w:r>
      <w:r w:rsidRPr="00EC2B84">
        <w:rPr>
          <w:rFonts w:ascii="Times New Roman" w:eastAsia="Times New Roman" w:hAnsi="Times New Roman" w:cs="Times New Roman"/>
          <w:lang w:eastAsia="pl-PL"/>
        </w:rPr>
        <w:t xml:space="preserve">przetwarzamy w </w:t>
      </w:r>
      <w:r w:rsidRPr="00EC2B84">
        <w:rPr>
          <w:rFonts w:ascii="Times New Roman" w:hAnsi="Times New Roman" w:cs="Times New Roman"/>
          <w:lang w:eastAsia="pl-PL"/>
        </w:rPr>
        <w:t xml:space="preserve">celu </w:t>
      </w:r>
      <w:r w:rsidRPr="00EC2B84">
        <w:rPr>
          <w:rFonts w:ascii="Times New Roman" w:hAnsi="Times New Roman" w:cs="Times New Roman"/>
        </w:rPr>
        <w:t xml:space="preserve">związanym z postępowaniem o udzielenie zamówienia publicznego pn. </w:t>
      </w:r>
      <w:r w:rsidR="00EC2B84" w:rsidRPr="00EC2B84">
        <w:rPr>
          <w:rFonts w:eastAsiaTheme="majorEastAsia"/>
          <w:b/>
          <w:bCs/>
        </w:rPr>
        <w:t>„Zakup w</w:t>
      </w:r>
      <w:r w:rsidR="00EC2B84" w:rsidRPr="00EC2B84">
        <w:rPr>
          <w:b/>
          <w:bCs/>
        </w:rPr>
        <w:t>yposażenia nowej Sali Gminnego Żłobka w Radłowie</w:t>
      </w:r>
      <w:r w:rsidR="00EC2B84">
        <w:t xml:space="preserve">” </w:t>
      </w:r>
      <w:r w:rsidRPr="00EC2B84">
        <w:rPr>
          <w:rFonts w:ascii="Times New Roman" w:hAnsi="Times New Roman" w:cs="Times New Roman"/>
        </w:rPr>
        <w:t xml:space="preserve">prowadzonym w trybie </w:t>
      </w:r>
      <w:r w:rsidRPr="00EC2B84">
        <w:rPr>
          <w:rFonts w:ascii="Times New Roman" w:hAnsi="Times New Roman" w:cs="Times New Roman"/>
          <w:bCs/>
          <w:iCs/>
        </w:rPr>
        <w:t>podstawowym bez negocjacji</w:t>
      </w:r>
      <w:r w:rsidRPr="00EC2B84">
        <w:rPr>
          <w:rFonts w:ascii="Times New Roman" w:hAnsi="Times New Roman" w:cs="Times New Roman"/>
        </w:rPr>
        <w:t xml:space="preserve"> na podstawie </w:t>
      </w:r>
      <w:r w:rsidRPr="00EC2B84">
        <w:rPr>
          <w:rFonts w:ascii="Times New Roman" w:eastAsia="Times New Roman" w:hAnsi="Times New Roman" w:cs="Times New Roman"/>
        </w:rPr>
        <w:t>art. 275 pkt. 1 ustawy z</w:t>
      </w:r>
      <w:r w:rsidRPr="00EC2B84">
        <w:rPr>
          <w:rFonts w:ascii="Times New Roman" w:eastAsia="Times New Roman" w:hAnsi="Times New Roman"/>
        </w:rPr>
        <w:t xml:space="preserve"> 11 września 2019 r. – Prawo za</w:t>
      </w:r>
      <w:r w:rsidR="00B864E9" w:rsidRPr="00EC2B84">
        <w:rPr>
          <w:rFonts w:ascii="Times New Roman" w:eastAsia="Times New Roman" w:hAnsi="Times New Roman"/>
        </w:rPr>
        <w:t>mówień publicznych (Dz.U. z 202</w:t>
      </w:r>
      <w:r w:rsidR="00FF2C76" w:rsidRPr="00EC2B84">
        <w:rPr>
          <w:rFonts w:ascii="Times New Roman" w:eastAsia="Times New Roman" w:hAnsi="Times New Roman"/>
        </w:rPr>
        <w:t>4</w:t>
      </w:r>
      <w:r w:rsidR="00B864E9" w:rsidRPr="00EC2B84">
        <w:rPr>
          <w:rFonts w:ascii="Times New Roman" w:eastAsia="Times New Roman" w:hAnsi="Times New Roman"/>
        </w:rPr>
        <w:t xml:space="preserve"> poz. 1</w:t>
      </w:r>
      <w:r w:rsidR="00FF2C76" w:rsidRPr="00EC2B84">
        <w:rPr>
          <w:rFonts w:ascii="Times New Roman" w:eastAsia="Times New Roman" w:hAnsi="Times New Roman"/>
        </w:rPr>
        <w:t>320</w:t>
      </w:r>
      <w:r w:rsidRPr="00EC2B84">
        <w:rPr>
          <w:rFonts w:ascii="Times New Roman" w:eastAsia="Times New Roman" w:hAnsi="Times New Roman"/>
        </w:rPr>
        <w:t xml:space="preserve"> ze zm.)</w:t>
      </w:r>
      <w:r w:rsidRPr="00EC2B84">
        <w:rPr>
          <w:rFonts w:ascii="Times New Roman" w:hAnsi="Times New Roman"/>
        </w:rPr>
        <w:t xml:space="preserve"> zgodnie art. 6 ust.1 lit c RODO.  Dane dotyczące wyroków skazujących i czynów zabronionych opisane w art. 10 RODO na podstawie art. 274 ust. 1 </w:t>
      </w:r>
      <w:r w:rsidRPr="00EC2B84">
        <w:rPr>
          <w:rFonts w:ascii="Times New Roman" w:eastAsia="Times New Roman" w:hAnsi="Times New Roman"/>
        </w:rPr>
        <w:t xml:space="preserve">ustawy z 11 września 2019 r. – Prawo zamówień publicznych (Dz.U. z </w:t>
      </w:r>
      <w:r w:rsidR="00B864E9" w:rsidRPr="00EC2B84">
        <w:rPr>
          <w:rFonts w:ascii="Times New Roman" w:eastAsia="Times New Roman" w:hAnsi="Times New Roman"/>
        </w:rPr>
        <w:t>202</w:t>
      </w:r>
      <w:r w:rsidR="00FF2C76" w:rsidRPr="00EC2B84">
        <w:rPr>
          <w:rFonts w:ascii="Times New Roman" w:eastAsia="Times New Roman" w:hAnsi="Times New Roman"/>
        </w:rPr>
        <w:t>4</w:t>
      </w:r>
      <w:r w:rsidRPr="00EC2B84">
        <w:rPr>
          <w:rFonts w:ascii="Times New Roman" w:eastAsia="Times New Roman" w:hAnsi="Times New Roman"/>
        </w:rPr>
        <w:t xml:space="preserve"> poz. </w:t>
      </w:r>
      <w:r w:rsidR="00B864E9" w:rsidRPr="00EC2B84">
        <w:rPr>
          <w:rFonts w:ascii="Times New Roman" w:eastAsia="Times New Roman" w:hAnsi="Times New Roman"/>
        </w:rPr>
        <w:t>1</w:t>
      </w:r>
      <w:r w:rsidR="00FF2C76" w:rsidRPr="00EC2B84">
        <w:rPr>
          <w:rFonts w:ascii="Times New Roman" w:eastAsia="Times New Roman" w:hAnsi="Times New Roman"/>
        </w:rPr>
        <w:t>320</w:t>
      </w:r>
      <w:r w:rsidRPr="00EC2B84">
        <w:rPr>
          <w:rFonts w:ascii="Times New Roman" w:eastAsia="Times New Roman" w:hAnsi="Times New Roman"/>
        </w:rPr>
        <w:t xml:space="preserve"> ze zm.).</w:t>
      </w:r>
    </w:p>
    <w:p w14:paraId="4CFD93BA" w14:textId="77777777" w:rsidR="000301A1" w:rsidRPr="000301A1" w:rsidRDefault="000301A1" w:rsidP="000301A1">
      <w:pPr>
        <w:pStyle w:val="Akapitzlist"/>
        <w:numPr>
          <w:ilvl w:val="0"/>
          <w:numId w:val="6"/>
        </w:numPr>
        <w:spacing w:after="150" w:line="240" w:lineRule="auto"/>
        <w:ind w:hanging="357"/>
        <w:jc w:val="both"/>
        <w:rPr>
          <w:rFonts w:ascii="Times New Roman" w:eastAsia="Times New Roman" w:hAnsi="Times New Roman"/>
          <w:i/>
          <w:lang w:eastAsia="pl-PL"/>
        </w:rPr>
      </w:pPr>
      <w:r w:rsidRPr="000301A1">
        <w:rPr>
          <w:rFonts w:ascii="Times New Roman" w:eastAsia="Times New Roman" w:hAnsi="Times New Roman"/>
          <w:lang w:eastAsia="pl-PL"/>
        </w:rPr>
        <w:t xml:space="preserve">Państwa dane będą udostępniane podmiotom przetwarzającym w imieniu </w:t>
      </w:r>
      <w:proofErr w:type="gramStart"/>
      <w:r w:rsidRPr="000301A1">
        <w:rPr>
          <w:rFonts w:ascii="Times New Roman" w:eastAsia="Times New Roman" w:hAnsi="Times New Roman"/>
          <w:lang w:eastAsia="pl-PL"/>
        </w:rPr>
        <w:t xml:space="preserve">administratora,   </w:t>
      </w:r>
      <w:proofErr w:type="gramEnd"/>
      <w:r w:rsidRPr="000301A1">
        <w:rPr>
          <w:rFonts w:ascii="Times New Roman" w:eastAsia="Times New Roman" w:hAnsi="Times New Roman"/>
          <w:lang w:eastAsia="pl-PL"/>
        </w:rPr>
        <w:t xml:space="preserve">             z którymi mamy zawarte umowy (np. elektronicznego obiegu dokumentów firma MADKOM), odbiorcami Państwa danych osobowych </w:t>
      </w:r>
      <w:r w:rsidRPr="000301A1">
        <w:rPr>
          <w:rFonts w:ascii="Times New Roman" w:eastAsia="Times New Roman" w:hAnsi="Times New Roman"/>
        </w:rPr>
        <w:t xml:space="preserve">będą osoby lub podmioty, którym zostanie udostępniona dokumentacja postępowania zgodnie z art. 8 oraz art. 96 ust. 3 ustawy </w:t>
      </w:r>
      <w:proofErr w:type="spellStart"/>
      <w:r w:rsidRPr="000301A1">
        <w:rPr>
          <w:rFonts w:ascii="Times New Roman" w:eastAsia="Times New Roman" w:hAnsi="Times New Roman"/>
        </w:rPr>
        <w:t>Pzp</w:t>
      </w:r>
      <w:proofErr w:type="spellEnd"/>
      <w:r w:rsidRPr="000301A1">
        <w:rPr>
          <w:rFonts w:ascii="Times New Roman" w:eastAsia="Times New Roman" w:hAnsi="Times New Roman"/>
        </w:rPr>
        <w:t>, a także art. 6 ustawy z 6 września 2001 r. o dostępie do informacji publicznej</w:t>
      </w:r>
      <w:r w:rsidRPr="000301A1">
        <w:rPr>
          <w:rFonts w:ascii="Times New Roman" w:eastAsia="Times New Roman" w:hAnsi="Times New Roman"/>
          <w:lang w:eastAsia="pl-PL"/>
        </w:rPr>
        <w:t xml:space="preserve">. Dane te zostaną upublicznione w </w:t>
      </w:r>
      <w:hyperlink r:id="rId9" w:history="1">
        <w:r w:rsidRPr="000301A1">
          <w:rPr>
            <w:rStyle w:val="Hipercze"/>
            <w:rFonts w:ascii="Times New Roman" w:hAnsi="Times New Roman"/>
            <w:i/>
            <w:color w:val="auto"/>
          </w:rPr>
          <w:t>https://bip.malopolska.pl/umradlow</w:t>
        </w:r>
      </w:hyperlink>
      <w:r w:rsidRPr="000301A1">
        <w:rPr>
          <w:rStyle w:val="Hipercze"/>
          <w:rFonts w:ascii="Times New Roman" w:hAnsi="Times New Roman"/>
          <w:i/>
          <w:color w:val="auto"/>
        </w:rPr>
        <w:t xml:space="preserve"> oraz </w:t>
      </w:r>
      <w:r w:rsidR="009658F4" w:rsidRPr="009658F4">
        <w:rPr>
          <w:rFonts w:ascii="Times New Roman" w:hAnsi="Times New Roman"/>
          <w:i/>
          <w:u w:val="single"/>
        </w:rPr>
        <w:t>ezamowienia.gov.pl</w:t>
      </w:r>
    </w:p>
    <w:p w14:paraId="37192668" w14:textId="77777777" w:rsidR="000301A1" w:rsidRPr="000301A1" w:rsidRDefault="000301A1" w:rsidP="000301A1">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hAnsi="Times New Roman"/>
          <w:lang w:eastAsia="pl-PL"/>
        </w:rPr>
        <w:t xml:space="preserve">Państwa dane osobowe będą przechowywane będą przez okres 4 lat od dnia zakończenia postępowania o udzielenie zamówienia, a jeżeli czas trwania umowy przekracza 4 lata, okres przechowywania obejmuje cały czas trwania umowy. Następnie dane </w:t>
      </w:r>
      <w:r w:rsidRPr="000301A1">
        <w:rPr>
          <w:rFonts w:ascii="Times New Roman" w:hAnsi="Times New Roman"/>
        </w:rPr>
        <w:t>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5AE32378" w14:textId="77777777" w:rsidR="000301A1" w:rsidRPr="000301A1" w:rsidRDefault="000301A1" w:rsidP="000301A1">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eastAsia="Times New Roman" w:hAnsi="Times New Roman"/>
          <w:lang w:eastAsia="pl-PL"/>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56D49B91" w14:textId="77777777" w:rsidR="000301A1" w:rsidRPr="000301A1" w:rsidRDefault="000301A1" w:rsidP="000301A1">
      <w:pPr>
        <w:pStyle w:val="Akapitzlist"/>
        <w:numPr>
          <w:ilvl w:val="0"/>
          <w:numId w:val="6"/>
        </w:numPr>
        <w:spacing w:after="150" w:line="240" w:lineRule="auto"/>
        <w:jc w:val="both"/>
        <w:rPr>
          <w:rFonts w:ascii="Times New Roman" w:eastAsia="Times New Roman" w:hAnsi="Times New Roman"/>
          <w:i/>
          <w:lang w:eastAsia="pl-PL"/>
        </w:rPr>
      </w:pPr>
      <w:r w:rsidRPr="000301A1">
        <w:rPr>
          <w:rFonts w:ascii="Times New Roman" w:hAnsi="Times New Roman"/>
        </w:rPr>
        <w:t>Osoba, której dane są przetwarzane, ma prawo do wniesienia skargi do organu nadzorczego, którym jest Prezes Urzędu Ochrony Danych Osobowych.</w:t>
      </w:r>
    </w:p>
    <w:p w14:paraId="3560F5E0" w14:textId="77777777" w:rsidR="000301A1" w:rsidRPr="000301A1" w:rsidRDefault="000301A1" w:rsidP="000301A1">
      <w:pPr>
        <w:pStyle w:val="Akapitzlist"/>
        <w:numPr>
          <w:ilvl w:val="0"/>
          <w:numId w:val="6"/>
        </w:numPr>
        <w:spacing w:after="200" w:line="276" w:lineRule="auto"/>
        <w:jc w:val="both"/>
        <w:rPr>
          <w:rFonts w:ascii="Times New Roman" w:eastAsia="Times New Roman" w:hAnsi="Times New Roman"/>
          <w:i/>
          <w:lang w:eastAsia="pl-PL"/>
        </w:rPr>
      </w:pPr>
      <w:r w:rsidRPr="000301A1">
        <w:rPr>
          <w:rFonts w:ascii="Times New Roman" w:hAnsi="Times New Roman"/>
        </w:rPr>
        <w:t xml:space="preserve">Podanie Państwa danych osobowych jest wymogiem ustawowym. Są Państwo zobowiązani do ich podania a konsekwencją niepodania będzie brak możliwości wzięcia udziału w postępowaniu. </w:t>
      </w:r>
    </w:p>
    <w:p w14:paraId="63C550F0" w14:textId="77777777" w:rsidR="000301A1" w:rsidRPr="000301A1" w:rsidRDefault="000301A1" w:rsidP="000301A1">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rPr>
        <w:t xml:space="preserve">Dane osobowe nie będą przetwarzane w sposób zautomatyzowany, w tym również nie </w:t>
      </w:r>
      <w:r w:rsidRPr="000301A1">
        <w:rPr>
          <w:rFonts w:ascii="Times New Roman" w:hAnsi="Times New Roman" w:cs="Times New Roman"/>
        </w:rPr>
        <w:t>będą profilowane.</w:t>
      </w:r>
    </w:p>
    <w:p w14:paraId="23BEFABB" w14:textId="77777777" w:rsidR="000301A1" w:rsidRPr="000301A1" w:rsidRDefault="000301A1" w:rsidP="000301A1">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cs="Times New Roman"/>
        </w:rPr>
        <w:t> Administrator informuje, że przepisy PZP ograniczają prawo do skorzystania:</w:t>
      </w:r>
      <w:r w:rsidRPr="000301A1">
        <w:rPr>
          <w:rFonts w:ascii="Times New Roman" w:hAnsi="Times New Roman" w:cs="Times New Roman"/>
        </w:rPr>
        <w:br/>
        <w:t>- ze sprostowania lub uzupełnienia danych (art. 16 RODO), jeżeli zrealizowanie tego prawa mogłoby skutkować zmianą wyniku postępowania o udzielenie zamówienia lub zmianą postanowień umowy w sprawie zamówienia publicznego w zakresie niezgodnym z PZP;</w:t>
      </w:r>
    </w:p>
    <w:p w14:paraId="70A58EDA" w14:textId="77777777" w:rsidR="000301A1" w:rsidRPr="000301A1" w:rsidRDefault="000301A1" w:rsidP="000301A1">
      <w:pPr>
        <w:pStyle w:val="Akapitzlist"/>
        <w:spacing w:after="200" w:line="276" w:lineRule="auto"/>
        <w:ind w:left="643"/>
        <w:jc w:val="both"/>
        <w:rPr>
          <w:rFonts w:ascii="Times New Roman" w:hAnsi="Times New Roman" w:cs="Times New Roman"/>
        </w:rPr>
      </w:pPr>
      <w:r w:rsidRPr="000301A1">
        <w:rPr>
          <w:rFonts w:ascii="Times New Roman" w:hAnsi="Times New Roman" w:cs="Times New Roman"/>
        </w:rPr>
        <w:lastRenderedPageBreak/>
        <w:t>- z ograniczenia przetwarzania (art. 18 RODO), które nie może zostać zrealizowane do czasu zakończenia tego postępowania"</w:t>
      </w:r>
    </w:p>
    <w:p w14:paraId="1A6646DF" w14:textId="77777777" w:rsidR="0002771A" w:rsidRPr="000301A1" w:rsidRDefault="0002771A" w:rsidP="0002771A">
      <w:pPr>
        <w:pStyle w:val="Akapitzlist"/>
        <w:spacing w:after="150" w:line="360" w:lineRule="auto"/>
        <w:ind w:left="709"/>
        <w:jc w:val="both"/>
        <w:rPr>
          <w:rFonts w:ascii="Times New Roman" w:eastAsia="Times New Roman" w:hAnsi="Times New Roman" w:cs="Times New Roman"/>
          <w:b/>
          <w:i/>
          <w:lang w:eastAsia="pl-PL"/>
        </w:rPr>
      </w:pPr>
    </w:p>
    <w:p w14:paraId="60B98E49" w14:textId="77777777" w:rsidR="0002771A" w:rsidRPr="000301A1" w:rsidRDefault="0002771A" w:rsidP="0002771A">
      <w:pPr>
        <w:jc w:val="both"/>
        <w:rPr>
          <w:rFonts w:ascii="Times New Roman" w:hAnsi="Times New Roman" w:cs="Times New Roman"/>
        </w:rPr>
      </w:pPr>
    </w:p>
    <w:p w14:paraId="499465FA" w14:textId="77777777" w:rsidR="0002771A" w:rsidRPr="0002771A" w:rsidRDefault="0002771A" w:rsidP="0002771A">
      <w:pPr>
        <w:jc w:val="both"/>
        <w:rPr>
          <w:rFonts w:ascii="Times New Roman" w:hAnsi="Times New Roman" w:cs="Times New Roman"/>
        </w:rPr>
      </w:pPr>
      <w:r w:rsidRPr="000301A1">
        <w:rPr>
          <w:rFonts w:ascii="Times New Roman" w:hAnsi="Times New Roman" w:cs="Times New Roman"/>
        </w:rPr>
        <w:t>Ja niżej podpisany, działający w imieniu …………</w:t>
      </w:r>
      <w:r w:rsidRPr="0002771A">
        <w:rPr>
          <w:rFonts w:ascii="Times New Roman" w:hAnsi="Times New Roman" w:cs="Times New Roman"/>
        </w:rPr>
        <w:t>………</w:t>
      </w:r>
      <w:proofErr w:type="gramStart"/>
      <w:r w:rsidRPr="0002771A">
        <w:rPr>
          <w:rFonts w:ascii="Times New Roman" w:hAnsi="Times New Roman" w:cs="Times New Roman"/>
        </w:rPr>
        <w:t>…….</w:t>
      </w:r>
      <w:proofErr w:type="gramEnd"/>
      <w:r w:rsidRPr="0002771A">
        <w:rPr>
          <w:rFonts w:ascii="Times New Roman" w:hAnsi="Times New Roman" w:cs="Times New Roman"/>
        </w:rPr>
        <w:t>……</w:t>
      </w:r>
      <w:proofErr w:type="gramStart"/>
      <w:r w:rsidRPr="0002771A">
        <w:rPr>
          <w:rFonts w:ascii="Times New Roman" w:hAnsi="Times New Roman" w:cs="Times New Roman"/>
        </w:rPr>
        <w:t>…….</w:t>
      </w:r>
      <w:proofErr w:type="gramEnd"/>
      <w:r w:rsidRPr="0002771A">
        <w:rPr>
          <w:rFonts w:ascii="Times New Roman" w:hAnsi="Times New Roman" w:cs="Times New Roman"/>
        </w:rPr>
        <w:t>./</w:t>
      </w:r>
      <w:r w:rsidRPr="0002771A">
        <w:rPr>
          <w:rFonts w:ascii="Times New Roman" w:hAnsi="Times New Roman" w:cs="Times New Roman"/>
          <w:i/>
          <w:sz w:val="18"/>
          <w:szCs w:val="18"/>
        </w:rPr>
        <w:t>podać nazwę i adres Wykonawcy</w:t>
      </w:r>
      <w:r w:rsidRPr="0002771A">
        <w:rPr>
          <w:rFonts w:ascii="Times New Roman" w:hAnsi="Times New Roman" w:cs="Times New Roman"/>
        </w:rPr>
        <w:t xml:space="preserve">/ oświadczam, że zapoznałem się z treścią powyżej informacji, w całości przyjmuję ją do wiadomości i akceptuję. </w:t>
      </w:r>
    </w:p>
    <w:p w14:paraId="76904E25" w14:textId="77777777" w:rsidR="00EC2B84" w:rsidRPr="00425418" w:rsidRDefault="00112DB7" w:rsidP="00EC2B84">
      <w:pPr>
        <w:autoSpaceDE w:val="0"/>
        <w:autoSpaceDN w:val="0"/>
        <w:adjustRightInd w:val="0"/>
        <w:spacing w:after="0" w:line="240" w:lineRule="auto"/>
        <w:jc w:val="both"/>
        <w:rPr>
          <w:b/>
          <w:i/>
          <w:color w:val="000000"/>
        </w:rPr>
      </w:pPr>
      <w:r w:rsidRPr="00DE3AA6">
        <w:rPr>
          <w:rFonts w:ascii="Times New Roman" w:hAnsi="Times New Roman" w:cs="Times New Roman"/>
        </w:rPr>
        <w:t>Ja niżej podpisany działający w imieniu ……………</w:t>
      </w:r>
      <w:proofErr w:type="gramStart"/>
      <w:r w:rsidRPr="00DE3AA6">
        <w:rPr>
          <w:rFonts w:ascii="Times New Roman" w:hAnsi="Times New Roman" w:cs="Times New Roman"/>
        </w:rPr>
        <w:t>…….</w:t>
      </w:r>
      <w:proofErr w:type="gramEnd"/>
      <w:r w:rsidRPr="00DE3AA6">
        <w:rPr>
          <w:rFonts w:ascii="Times New Roman" w:hAnsi="Times New Roman" w:cs="Times New Roman"/>
        </w:rPr>
        <w:t>./</w:t>
      </w:r>
      <w:r w:rsidRPr="00DE3AA6">
        <w:rPr>
          <w:rFonts w:ascii="Times New Roman" w:hAnsi="Times New Roman" w:cs="Times New Roman"/>
          <w:i/>
        </w:rPr>
        <w:t>podać nazwę i adres Wykonawcy</w:t>
      </w:r>
      <w:r w:rsidRPr="00DE3AA6">
        <w:rPr>
          <w:rFonts w:ascii="Times New Roman" w:hAnsi="Times New Roman" w:cs="Times New Roman"/>
        </w:rPr>
        <w:t xml:space="preserve">/ oświadczam, że wypełniłem obowiązki informacyjne przewidziane w art. 13 lub 14 RODO wobec osób fizycznych, od których dane osobowe bezpośrednio lub pośrednio uzyskałem w celu ubiegania się o udzielenie zamówienie publicznego </w:t>
      </w:r>
      <w:proofErr w:type="spellStart"/>
      <w:r w:rsidR="00644F74">
        <w:rPr>
          <w:rFonts w:ascii="Times New Roman" w:hAnsi="Times New Roman" w:cs="Times New Roman"/>
        </w:rPr>
        <w:t>pn</w:t>
      </w:r>
      <w:proofErr w:type="spellEnd"/>
      <w:r w:rsidR="00683ECE">
        <w:rPr>
          <w:rFonts w:ascii="Times New Roman" w:hAnsi="Times New Roman" w:cs="Times New Roman"/>
        </w:rPr>
        <w:t xml:space="preserve"> </w:t>
      </w:r>
      <w:r w:rsidR="00EC2B84" w:rsidRPr="00E14A12">
        <w:rPr>
          <w:rFonts w:eastAsiaTheme="majorEastAsia"/>
          <w:b/>
          <w:bCs/>
        </w:rPr>
        <w:t>„Zakup w</w:t>
      </w:r>
      <w:r w:rsidR="00EC2B84" w:rsidRPr="00E14A12">
        <w:rPr>
          <w:b/>
          <w:bCs/>
        </w:rPr>
        <w:t>yposażenia nowej Sali Gminnego Żłobka w Radłowie</w:t>
      </w:r>
      <w:r w:rsidR="00EC2B84">
        <w:t>”</w:t>
      </w:r>
    </w:p>
    <w:p w14:paraId="02FA542A" w14:textId="1912DA74" w:rsidR="00112DB7" w:rsidRPr="00AC7E2E" w:rsidRDefault="00112DB7" w:rsidP="00112DB7">
      <w:pPr>
        <w:jc w:val="both"/>
        <w:rPr>
          <w:rFonts w:ascii="Times New Roman" w:hAnsi="Times New Roman" w:cs="Times New Roman"/>
        </w:rPr>
      </w:pPr>
    </w:p>
    <w:p w14:paraId="587B7CD0" w14:textId="77777777" w:rsidR="00112DB7" w:rsidRPr="00DE3AA6" w:rsidRDefault="00112DB7" w:rsidP="00112DB7">
      <w:pPr>
        <w:jc w:val="both"/>
        <w:rPr>
          <w:rFonts w:ascii="Times New Roman" w:hAnsi="Times New Roman" w:cs="Times New Roman"/>
          <w:i/>
        </w:rPr>
      </w:pPr>
    </w:p>
    <w:p w14:paraId="14702231" w14:textId="77777777" w:rsidR="00112DB7" w:rsidRPr="00DE3AA6" w:rsidRDefault="00112DB7" w:rsidP="00112DB7">
      <w:pPr>
        <w:jc w:val="both"/>
        <w:rPr>
          <w:rFonts w:ascii="Times New Roman" w:hAnsi="Times New Roman" w:cs="Times New Roman"/>
          <w:i/>
        </w:rPr>
      </w:pPr>
    </w:p>
    <w:p w14:paraId="2CDC6820" w14:textId="77777777" w:rsidR="00112DB7" w:rsidRPr="00DE3AA6" w:rsidRDefault="00112DB7" w:rsidP="00112DB7">
      <w:pPr>
        <w:jc w:val="both"/>
        <w:rPr>
          <w:rFonts w:ascii="Times New Roman" w:hAnsi="Times New Roman" w:cs="Times New Roman"/>
        </w:rPr>
      </w:pPr>
      <w:r w:rsidRPr="00DE3AA6">
        <w:rPr>
          <w:rFonts w:ascii="Times New Roman" w:hAnsi="Times New Roman" w:cs="Times New Roman"/>
        </w:rPr>
        <w:t>………………………………………</w:t>
      </w:r>
      <w:r w:rsidRPr="00DE3AA6">
        <w:rPr>
          <w:rFonts w:ascii="Times New Roman" w:hAnsi="Times New Roman" w:cs="Times New Roman"/>
        </w:rPr>
        <w:tab/>
      </w:r>
    </w:p>
    <w:p w14:paraId="1E93618E" w14:textId="77777777" w:rsidR="00112DB7" w:rsidRPr="00DE3AA6" w:rsidRDefault="00112DB7" w:rsidP="00112DB7">
      <w:pPr>
        <w:jc w:val="both"/>
        <w:rPr>
          <w:rFonts w:ascii="Times New Roman" w:hAnsi="Times New Roman" w:cs="Times New Roman"/>
          <w:i/>
        </w:rPr>
      </w:pPr>
      <w:r w:rsidRPr="00DE3AA6">
        <w:rPr>
          <w:rFonts w:ascii="Times New Roman" w:hAnsi="Times New Roman" w:cs="Times New Roman"/>
          <w:i/>
        </w:rPr>
        <w:t xml:space="preserve">        /miejscowość, data/</w:t>
      </w:r>
      <w:r w:rsidRPr="00DE3AA6">
        <w:rPr>
          <w:rFonts w:ascii="Times New Roman" w:hAnsi="Times New Roman" w:cs="Times New Roman"/>
          <w:i/>
        </w:rPr>
        <w:tab/>
      </w:r>
      <w:r w:rsidRPr="00DE3AA6">
        <w:rPr>
          <w:rFonts w:ascii="Times New Roman" w:hAnsi="Times New Roman" w:cs="Times New Roman"/>
          <w:i/>
        </w:rPr>
        <w:tab/>
      </w:r>
    </w:p>
    <w:p w14:paraId="17123478" w14:textId="77777777" w:rsidR="00112DB7" w:rsidRPr="00DE3AA6" w:rsidRDefault="00112DB7" w:rsidP="00112DB7">
      <w:pPr>
        <w:jc w:val="both"/>
        <w:rPr>
          <w:rFonts w:ascii="Times New Roman" w:hAnsi="Times New Roman" w:cs="Times New Roman"/>
          <w:i/>
        </w:rPr>
      </w:pPr>
    </w:p>
    <w:p w14:paraId="307395B1" w14:textId="77777777" w:rsidR="00112DB7" w:rsidRPr="00DE3AA6" w:rsidRDefault="00112DB7" w:rsidP="00112DB7">
      <w:pPr>
        <w:jc w:val="both"/>
        <w:rPr>
          <w:rFonts w:ascii="Times New Roman" w:hAnsi="Times New Roman" w:cs="Times New Roman"/>
          <w:i/>
        </w:rPr>
      </w:pPr>
    </w:p>
    <w:p w14:paraId="5D4286AF" w14:textId="77777777" w:rsidR="001B582F" w:rsidRPr="00DE3AA6" w:rsidRDefault="001B582F" w:rsidP="00112DB7">
      <w:pPr>
        <w:jc w:val="both"/>
        <w:rPr>
          <w:rFonts w:ascii="Times New Roman" w:hAnsi="Times New Roman" w:cs="Times New Roman"/>
          <w:i/>
        </w:rPr>
      </w:pPr>
    </w:p>
    <w:p w14:paraId="5C35CA2E" w14:textId="77777777" w:rsidR="001B582F" w:rsidRPr="00DE3AA6" w:rsidRDefault="001B582F" w:rsidP="00112DB7">
      <w:pPr>
        <w:jc w:val="both"/>
        <w:rPr>
          <w:rFonts w:ascii="Times New Roman" w:hAnsi="Times New Roman" w:cs="Times New Roman"/>
          <w:i/>
        </w:rPr>
      </w:pPr>
    </w:p>
    <w:p w14:paraId="169A220D" w14:textId="77777777" w:rsidR="00054C5B" w:rsidRPr="00DE3AA6" w:rsidRDefault="00054C5B" w:rsidP="00DE3AA6">
      <w:pPr>
        <w:spacing w:before="120" w:after="120" w:line="276" w:lineRule="auto"/>
        <w:jc w:val="both"/>
        <w:rPr>
          <w:rFonts w:ascii="Times New Roman" w:hAnsi="Times New Roman" w:cs="Times New Roman"/>
          <w:i/>
        </w:rPr>
      </w:pPr>
    </w:p>
    <w:sectPr w:rsidR="00054C5B" w:rsidRPr="00DE3AA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0512" w14:textId="77777777" w:rsidR="00C03FCD" w:rsidRDefault="00C03FCD" w:rsidP="00431224">
      <w:pPr>
        <w:spacing w:after="0" w:line="240" w:lineRule="auto"/>
      </w:pPr>
      <w:r>
        <w:separator/>
      </w:r>
    </w:p>
  </w:endnote>
  <w:endnote w:type="continuationSeparator" w:id="0">
    <w:p w14:paraId="163FA671" w14:textId="77777777" w:rsidR="00C03FCD" w:rsidRDefault="00C03FCD" w:rsidP="0043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A0DA" w14:textId="6DC6CBA0" w:rsidR="006E409D" w:rsidRPr="0002771A" w:rsidRDefault="00B77681" w:rsidP="006E409D">
    <w:pPr>
      <w:pStyle w:val="Stopka"/>
      <w:rPr>
        <w:rFonts w:ascii="Times New Roman" w:hAnsi="Times New Roman" w:cs="Times New Roman"/>
        <w:i/>
        <w:sz w:val="20"/>
        <w:szCs w:val="20"/>
      </w:rPr>
    </w:pPr>
    <w:r>
      <w:rPr>
        <w:rFonts w:ascii="Times New Roman" w:hAnsi="Times New Roman" w:cs="Times New Roman"/>
        <w:i/>
        <w:sz w:val="20"/>
        <w:szCs w:val="20"/>
      </w:rPr>
      <w:t xml:space="preserve">Oznaczenie sprawy: </w:t>
    </w:r>
    <w:r w:rsidR="006A79DE">
      <w:rPr>
        <w:rFonts w:ascii="Times New Roman" w:hAnsi="Times New Roman" w:cs="Times New Roman"/>
        <w:i/>
        <w:sz w:val="20"/>
        <w:szCs w:val="20"/>
      </w:rPr>
      <w:t>PPI</w:t>
    </w:r>
    <w:r w:rsidR="009658F4">
      <w:rPr>
        <w:rFonts w:ascii="Times New Roman" w:hAnsi="Times New Roman" w:cs="Times New Roman"/>
        <w:i/>
        <w:sz w:val="20"/>
        <w:szCs w:val="20"/>
      </w:rPr>
      <w:t>.271.</w:t>
    </w:r>
    <w:r w:rsidR="003E677E">
      <w:rPr>
        <w:rFonts w:ascii="Times New Roman" w:hAnsi="Times New Roman" w:cs="Times New Roman"/>
        <w:i/>
        <w:sz w:val="20"/>
        <w:szCs w:val="20"/>
      </w:rPr>
      <w:t>20</w:t>
    </w:r>
    <w:r w:rsidR="009658F4">
      <w:rPr>
        <w:rFonts w:ascii="Times New Roman" w:hAnsi="Times New Roman" w:cs="Times New Roman"/>
        <w:i/>
        <w:sz w:val="20"/>
        <w:szCs w:val="20"/>
      </w:rPr>
      <w:t>.2</w:t>
    </w:r>
    <w:r w:rsidR="00484FEE">
      <w:rPr>
        <w:rFonts w:ascii="Times New Roman" w:hAnsi="Times New Roman" w:cs="Times New Roman"/>
        <w:i/>
        <w:sz w:val="20"/>
        <w:szCs w:val="20"/>
      </w:rPr>
      <w:t>6</w:t>
    </w:r>
  </w:p>
  <w:p w14:paraId="4EC5A6D5" w14:textId="77777777" w:rsidR="006E409D" w:rsidRDefault="006E40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6F2D" w14:textId="77777777" w:rsidR="00C03FCD" w:rsidRDefault="00C03FCD" w:rsidP="00431224">
      <w:pPr>
        <w:spacing w:after="0" w:line="240" w:lineRule="auto"/>
      </w:pPr>
      <w:r>
        <w:separator/>
      </w:r>
    </w:p>
  </w:footnote>
  <w:footnote w:type="continuationSeparator" w:id="0">
    <w:p w14:paraId="161103E8" w14:textId="77777777" w:rsidR="00C03FCD" w:rsidRDefault="00C03FCD" w:rsidP="00431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D2D7" w14:textId="210A5DAD" w:rsidR="00431224" w:rsidRDefault="00FE1C08" w:rsidP="00FE1C08">
    <w:pPr>
      <w:pStyle w:val="Nagwek"/>
      <w:jc w:val="both"/>
    </w:pPr>
    <w:r>
      <w:rPr>
        <w:noProof/>
      </w:rPr>
      <w:drawing>
        <wp:inline distT="0" distB="0" distL="0" distR="0" wp14:anchorId="0072596D" wp14:editId="0FF92065">
          <wp:extent cx="5760720" cy="1014095"/>
          <wp:effectExtent l="0" t="0" r="0" b="0"/>
          <wp:docPr id="12430487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14095"/>
                  </a:xfrm>
                  <a:prstGeom prst="rect">
                    <a:avLst/>
                  </a:prstGeom>
                  <a:noFill/>
                  <a:ln>
                    <a:noFill/>
                  </a:ln>
                </pic:spPr>
              </pic:pic>
            </a:graphicData>
          </a:graphic>
        </wp:inline>
      </w:drawing>
    </w:r>
    <w:r w:rsidR="00431224">
      <w:t xml:space="preserve">                                                        </w:t>
    </w:r>
    <w:r w:rsidR="00431224" w:rsidRPr="0063435A">
      <w:rPr>
        <w:color w:val="FF0000"/>
      </w:rPr>
      <w:t xml:space="preserve">       </w:t>
    </w:r>
    <w:r w:rsidR="0043122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0777226"/>
    <w:multiLevelType w:val="hybridMultilevel"/>
    <w:tmpl w:val="9BA456CA"/>
    <w:lvl w:ilvl="0" w:tplc="8E8C163E">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6FAE3A58"/>
    <w:multiLevelType w:val="multilevel"/>
    <w:tmpl w:val="6FAE3A58"/>
    <w:lvl w:ilvl="0">
      <w:start w:val="1"/>
      <w:numFmt w:val="decimal"/>
      <w:lvlText w:val="%1)"/>
      <w:lvlJc w:val="left"/>
      <w:pPr>
        <w:ind w:left="643" w:hanging="360"/>
      </w:pPr>
      <w:rPr>
        <w:rFonts w:ascii="Times New Roman" w:eastAsiaTheme="majorEastAsia" w:hAnsi="Times New Roman" w:cs="Times New Roman"/>
        <w:b w:val="0"/>
      </w:rPr>
    </w:lvl>
    <w:lvl w:ilvl="1">
      <w:start w:val="1"/>
      <w:numFmt w:val="lowerLetter"/>
      <w:lvlText w:val="%2)"/>
      <w:lvlJc w:val="left"/>
      <w:pPr>
        <w:ind w:left="1440" w:hanging="360"/>
      </w:pPr>
      <w:rPr>
        <w:rFonts w:ascii="Times New Roman" w:eastAsia="Calibri"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rPr>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44117923">
    <w:abstractNumId w:val="4"/>
  </w:num>
  <w:num w:numId="2" w16cid:durableId="1958683371">
    <w:abstractNumId w:val="1"/>
  </w:num>
  <w:num w:numId="3" w16cid:durableId="231350527">
    <w:abstractNumId w:val="0"/>
  </w:num>
  <w:num w:numId="4" w16cid:durableId="1858617039">
    <w:abstractNumId w:val="3"/>
  </w:num>
  <w:num w:numId="5" w16cid:durableId="1922324905">
    <w:abstractNumId w:val="2"/>
  </w:num>
  <w:num w:numId="6" w16cid:durableId="827407941">
    <w:abstractNumId w:val="5"/>
  </w:num>
  <w:num w:numId="7" w16cid:durableId="1413697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975"/>
    <w:rsid w:val="000269F7"/>
    <w:rsid w:val="0002771A"/>
    <w:rsid w:val="000301A1"/>
    <w:rsid w:val="00054C5B"/>
    <w:rsid w:val="0006764C"/>
    <w:rsid w:val="0009383C"/>
    <w:rsid w:val="000B70B1"/>
    <w:rsid w:val="000D4BC9"/>
    <w:rsid w:val="00111AF5"/>
    <w:rsid w:val="00112DB7"/>
    <w:rsid w:val="00172D3E"/>
    <w:rsid w:val="001B582F"/>
    <w:rsid w:val="001E4A7F"/>
    <w:rsid w:val="00290C80"/>
    <w:rsid w:val="002D197B"/>
    <w:rsid w:val="002E6981"/>
    <w:rsid w:val="002E78D7"/>
    <w:rsid w:val="002F4585"/>
    <w:rsid w:val="00307757"/>
    <w:rsid w:val="00333883"/>
    <w:rsid w:val="003954A4"/>
    <w:rsid w:val="003E57C4"/>
    <w:rsid w:val="003E677E"/>
    <w:rsid w:val="00401DD5"/>
    <w:rsid w:val="00425432"/>
    <w:rsid w:val="00431224"/>
    <w:rsid w:val="00484FEE"/>
    <w:rsid w:val="00496244"/>
    <w:rsid w:val="004C4662"/>
    <w:rsid w:val="00524368"/>
    <w:rsid w:val="00537ECE"/>
    <w:rsid w:val="00537F16"/>
    <w:rsid w:val="005575A0"/>
    <w:rsid w:val="005D6CC6"/>
    <w:rsid w:val="00613865"/>
    <w:rsid w:val="00644F74"/>
    <w:rsid w:val="00683ECE"/>
    <w:rsid w:val="00691870"/>
    <w:rsid w:val="006A79DE"/>
    <w:rsid w:val="006E409D"/>
    <w:rsid w:val="00737734"/>
    <w:rsid w:val="0075441D"/>
    <w:rsid w:val="007B3A09"/>
    <w:rsid w:val="007D173F"/>
    <w:rsid w:val="00846C74"/>
    <w:rsid w:val="00847C5B"/>
    <w:rsid w:val="008970F7"/>
    <w:rsid w:val="008D05BD"/>
    <w:rsid w:val="008D4419"/>
    <w:rsid w:val="00904881"/>
    <w:rsid w:val="009658F4"/>
    <w:rsid w:val="00987644"/>
    <w:rsid w:val="009B1177"/>
    <w:rsid w:val="009C5A76"/>
    <w:rsid w:val="009E05BD"/>
    <w:rsid w:val="009E4914"/>
    <w:rsid w:val="009F1CC3"/>
    <w:rsid w:val="00A44ABF"/>
    <w:rsid w:val="00A6086C"/>
    <w:rsid w:val="00A87713"/>
    <w:rsid w:val="00AC7E2E"/>
    <w:rsid w:val="00B2025F"/>
    <w:rsid w:val="00B77681"/>
    <w:rsid w:val="00B864E9"/>
    <w:rsid w:val="00B96A03"/>
    <w:rsid w:val="00BD632B"/>
    <w:rsid w:val="00BD6391"/>
    <w:rsid w:val="00BE48D2"/>
    <w:rsid w:val="00C03FCD"/>
    <w:rsid w:val="00C4316C"/>
    <w:rsid w:val="00C74E09"/>
    <w:rsid w:val="00C91EE7"/>
    <w:rsid w:val="00CB1E89"/>
    <w:rsid w:val="00CF4DEE"/>
    <w:rsid w:val="00D5179E"/>
    <w:rsid w:val="00D56975"/>
    <w:rsid w:val="00D9021B"/>
    <w:rsid w:val="00D9720D"/>
    <w:rsid w:val="00DA1E47"/>
    <w:rsid w:val="00DE3AA6"/>
    <w:rsid w:val="00DE51A1"/>
    <w:rsid w:val="00E11DCD"/>
    <w:rsid w:val="00E50C4C"/>
    <w:rsid w:val="00E51EAE"/>
    <w:rsid w:val="00EA13AF"/>
    <w:rsid w:val="00EC2B84"/>
    <w:rsid w:val="00F93749"/>
    <w:rsid w:val="00FA2ECE"/>
    <w:rsid w:val="00FD08F6"/>
    <w:rsid w:val="00FE1C08"/>
    <w:rsid w:val="00FE7613"/>
    <w:rsid w:val="00FF2C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ADAE8"/>
  <w15:chartTrackingRefBased/>
  <w15:docId w15:val="{78D6DFFD-7B5C-4940-8721-A631E965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9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56975"/>
    <w:pPr>
      <w:ind w:left="720"/>
      <w:contextualSpacing/>
    </w:pPr>
  </w:style>
  <w:style w:type="paragraph" w:styleId="Nagwek">
    <w:name w:val="header"/>
    <w:basedOn w:val="Normalny"/>
    <w:link w:val="NagwekZnak"/>
    <w:uiPriority w:val="99"/>
    <w:unhideWhenUsed/>
    <w:rsid w:val="004312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1224"/>
  </w:style>
  <w:style w:type="paragraph" w:styleId="Stopka">
    <w:name w:val="footer"/>
    <w:basedOn w:val="Normalny"/>
    <w:link w:val="StopkaZnak"/>
    <w:uiPriority w:val="99"/>
    <w:unhideWhenUsed/>
    <w:rsid w:val="004312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1224"/>
  </w:style>
  <w:style w:type="character" w:styleId="Hipercze">
    <w:name w:val="Hyperlink"/>
    <w:basedOn w:val="Domylnaczcionkaakapitu"/>
    <w:uiPriority w:val="99"/>
    <w:unhideWhenUsed/>
    <w:rsid w:val="005575A0"/>
    <w:rPr>
      <w:color w:val="0563C1" w:themeColor="hyperlink"/>
      <w:u w:val="single"/>
    </w:rPr>
  </w:style>
  <w:style w:type="character" w:styleId="Nierozpoznanawzmianka">
    <w:name w:val="Unresolved Mention"/>
    <w:basedOn w:val="Domylnaczcionkaakapitu"/>
    <w:uiPriority w:val="99"/>
    <w:semiHidden/>
    <w:unhideWhenUsed/>
    <w:rsid w:val="00EC2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30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minaradl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ip.malopolska.pl/umradlow"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C20B7.3F02469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C6D65-968A-48B9-81BF-1CFC5C1C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616</Words>
  <Characters>3700</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Tadeusz Głowacki</cp:lastModifiedBy>
  <cp:revision>11</cp:revision>
  <dcterms:created xsi:type="dcterms:W3CDTF">2025-01-23T11:41:00Z</dcterms:created>
  <dcterms:modified xsi:type="dcterms:W3CDTF">2026-04-29T12:12:00Z</dcterms:modified>
</cp:coreProperties>
</file>